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00" w:firstLineChars="750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一、审批事项名称: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国有建设用地使用权及房屋所有权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首次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登记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pStyle w:val="8"/>
        <w:numPr>
          <w:ilvl w:val="0"/>
          <w:numId w:val="1"/>
        </w:numPr>
        <w:ind w:firstLineChars="0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审批申请材料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不动产登记申请表（由不动产登记中心提供）。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不动产权籍调查表及不动产测量报告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国土证原件及复印件。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建设用地规划许可证原件及复印件。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建设工程规划许可证原件及复印件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夫妻双方身份证明（身份证、户口簿、结婚证复印件）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住建部门出具的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工程验收合格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证明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税费缴纳凭证（完税证明）。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询问记录。（询问在权属调查后，并需核对身份证、户口簿、结婚证原件）</w:t>
      </w:r>
    </w:p>
    <w:p>
      <w:pPr>
        <w:numPr>
          <w:ilvl w:val="0"/>
          <w:numId w:val="2"/>
        </w:num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施工许可证（建筑面积≥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400㎡、投资金额≥50万必须提供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）</w:t>
      </w:r>
    </w:p>
    <w:p>
      <w:pPr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以上材料缺少事项：  </w:t>
      </w:r>
    </w:p>
    <w:p>
      <w:pPr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零收费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五、审批时限：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个工作日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六、受理地址:县政务服务中心不动产登记中心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七、咨询电话：0898-67830065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八、投诉单位：县政务服务中心。电话:  67811116   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申请人或单位:                      经办人员:   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  <w:u w:val="single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联系电话:                          联系电话: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67830065   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           </w:t>
      </w:r>
    </w:p>
    <w:p>
      <w:pPr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年   月   日                     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57" w:footer="5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976E5D"/>
    <w:multiLevelType w:val="multilevel"/>
    <w:tmpl w:val="66976E5D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34C6985"/>
    <w:multiLevelType w:val="multilevel"/>
    <w:tmpl w:val="734C6985"/>
    <w:lvl w:ilvl="0" w:tentative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066DA5"/>
    <w:rsid w:val="00092482"/>
    <w:rsid w:val="0011248E"/>
    <w:rsid w:val="001A77BF"/>
    <w:rsid w:val="00254FD1"/>
    <w:rsid w:val="002B6D07"/>
    <w:rsid w:val="00494A2D"/>
    <w:rsid w:val="005C609E"/>
    <w:rsid w:val="00666272"/>
    <w:rsid w:val="007051B7"/>
    <w:rsid w:val="007933B2"/>
    <w:rsid w:val="00A261CF"/>
    <w:rsid w:val="00A473F2"/>
    <w:rsid w:val="00A553BA"/>
    <w:rsid w:val="00A91B51"/>
    <w:rsid w:val="00B831DF"/>
    <w:rsid w:val="00D46107"/>
    <w:rsid w:val="00DF3359"/>
    <w:rsid w:val="00F32120"/>
    <w:rsid w:val="00F97F38"/>
    <w:rsid w:val="00FA6CF7"/>
    <w:rsid w:val="00FD41F3"/>
    <w:rsid w:val="034D55F4"/>
    <w:rsid w:val="0F580304"/>
    <w:rsid w:val="15E52912"/>
    <w:rsid w:val="28827981"/>
    <w:rsid w:val="37E65711"/>
    <w:rsid w:val="54B50A4A"/>
    <w:rsid w:val="59DF7973"/>
    <w:rsid w:val="5C9450EF"/>
    <w:rsid w:val="5F454D24"/>
    <w:rsid w:val="620673FD"/>
    <w:rsid w:val="68012F5E"/>
    <w:rsid w:val="73E9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73754A-8622-4961-9F41-E6BD84A496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84</Words>
  <Characters>483</Characters>
  <Lines>4</Lines>
  <Paragraphs>1</Paragraphs>
  <TotalTime>6</TotalTime>
  <ScaleCrop>false</ScaleCrop>
  <LinksUpToDate>false</LinksUpToDate>
  <CharactersWithSpaces>566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2019-06-28T07:06:00Z</dcterms:created>
  <dc:creator>县发改委收发员</dc:creator>
  <cp:lastModifiedBy>Hmmm</cp:lastModifiedBy>
  <cp:lastPrinted>2023-04-13T04:00:00Z</cp:lastPrinted>
  <dcterms:modified xsi:type="dcterms:W3CDTF">2023-10-16T01:10:25Z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